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73" w:rsidRPr="006F0834" w:rsidRDefault="002749C3" w:rsidP="006D7A7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8F3F0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0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7A73" w:rsidRDefault="00C06A7E" w:rsidP="006D7A7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Правилам разработки и утверждения</w:t>
      </w:r>
    </w:p>
    <w:p w:rsidR="00C06A7E" w:rsidRDefault="00C06A7E" w:rsidP="006D7A7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переутверждения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бюджетных программ (подпрограмм)</w:t>
      </w:r>
    </w:p>
    <w:p w:rsidR="00C06A7E" w:rsidRDefault="00C06A7E" w:rsidP="006D7A7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требованиям к их содержанию</w:t>
      </w:r>
    </w:p>
    <w:p w:rsidR="00C06A7E" w:rsidRDefault="00C06A7E" w:rsidP="006D7A7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9</w:t>
      </w:r>
    </w:p>
    <w:p w:rsidR="008F3F0E" w:rsidRDefault="008F3F0E" w:rsidP="006D7A7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F0E" w:rsidRDefault="008F3F0E" w:rsidP="008F3F0E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F0E" w:rsidRDefault="008F3F0E" w:rsidP="008F3F0E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Утверждено приказом руководителя</w:t>
      </w:r>
    </w:p>
    <w:p w:rsidR="008F3F0E" w:rsidRDefault="008F3F0E" w:rsidP="008F3F0E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КГУ «Отдел жилищно-коммунального хозяйства</w:t>
      </w:r>
    </w:p>
    <w:p w:rsidR="008F3F0E" w:rsidRDefault="008F3F0E" w:rsidP="008F3F0E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пассажирского транспорта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автомобильных</w:t>
      </w:r>
      <w:proofErr w:type="gramEnd"/>
    </w:p>
    <w:p w:rsidR="008F3F0E" w:rsidRDefault="008F3F0E" w:rsidP="008F3F0E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дорог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Жаксынского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</w:p>
    <w:p w:rsidR="008F3F0E" w:rsidRPr="006F0834" w:rsidRDefault="008F3F0E" w:rsidP="008F3F0E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sz w:val="24"/>
          <w:szCs w:val="24"/>
        </w:rPr>
        <w:t>   от </w:t>
      </w:r>
      <w:r w:rsidR="00B5018F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F0834">
        <w:rPr>
          <w:rFonts w:ascii="Times New Roman" w:eastAsia="Times New Roman" w:hAnsi="Times New Roman" w:cs="Times New Roman"/>
          <w:sz w:val="24"/>
          <w:szCs w:val="24"/>
        </w:rPr>
        <w:t xml:space="preserve">  201</w:t>
      </w:r>
      <w:r w:rsidR="00F2160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0834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606">
        <w:rPr>
          <w:rFonts w:ascii="Times New Roman" w:eastAsia="Times New Roman" w:hAnsi="Times New Roman" w:cs="Times New Roman"/>
          <w:sz w:val="24"/>
          <w:szCs w:val="24"/>
        </w:rPr>
        <w:t>6</w:t>
      </w:r>
      <w:r w:rsidR="00B5018F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8F3F0E" w:rsidRDefault="008F3F0E" w:rsidP="006D7A7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7A73" w:rsidRPr="006F0834" w:rsidRDefault="006D7A73" w:rsidP="006D7A73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7F8C" w:rsidRPr="006F0834" w:rsidRDefault="00A27F8C" w:rsidP="00EC7075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1AD1" w:rsidRPr="006F0834" w:rsidRDefault="002749C3" w:rsidP="00EC7075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БЮДЖЕТНАЯ ПРОГРАММА</w:t>
      </w:r>
    </w:p>
    <w:p w:rsidR="009470BD" w:rsidRPr="006F0834" w:rsidRDefault="002749C3" w:rsidP="00451A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sz w:val="24"/>
          <w:szCs w:val="24"/>
        </w:rPr>
        <w:br/>
      </w:r>
      <w:r w:rsidR="009470BD" w:rsidRPr="006F0834">
        <w:rPr>
          <w:rFonts w:ascii="Times New Roman" w:hAnsi="Times New Roman" w:cs="Times New Roman"/>
          <w:sz w:val="24"/>
          <w:szCs w:val="24"/>
        </w:rPr>
        <w:t xml:space="preserve">4580261- КГУ Государственное учреждение «Отдел  </w:t>
      </w:r>
      <w:proofErr w:type="spellStart"/>
      <w:proofErr w:type="gramStart"/>
      <w:r w:rsidR="009470BD" w:rsidRPr="006F083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470BD" w:rsidRPr="006F0834">
        <w:rPr>
          <w:rFonts w:ascii="Times New Roman" w:hAnsi="Times New Roman" w:cs="Times New Roman"/>
          <w:sz w:val="24"/>
          <w:szCs w:val="24"/>
        </w:rPr>
        <w:t>- коммунального</w:t>
      </w:r>
      <w:proofErr w:type="gramEnd"/>
      <w:r w:rsidR="009470BD" w:rsidRPr="006F0834">
        <w:rPr>
          <w:rFonts w:ascii="Times New Roman" w:hAnsi="Times New Roman" w:cs="Times New Roman"/>
          <w:sz w:val="24"/>
          <w:szCs w:val="24"/>
        </w:rPr>
        <w:t xml:space="preserve"> хозяйства, пассажирского транспорта и автомобильных дорог </w:t>
      </w:r>
      <w:proofErr w:type="spellStart"/>
      <w:r w:rsidR="009470BD" w:rsidRPr="006F0834">
        <w:rPr>
          <w:rFonts w:ascii="Times New Roman" w:hAnsi="Times New Roman" w:cs="Times New Roman"/>
          <w:sz w:val="24"/>
          <w:szCs w:val="24"/>
        </w:rPr>
        <w:t>Жаксынского</w:t>
      </w:r>
      <w:proofErr w:type="spellEnd"/>
      <w:r w:rsidR="009470BD" w:rsidRPr="006F0834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5526EC" w:rsidRPr="006F0834" w:rsidRDefault="002749C3" w:rsidP="00451A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администратора бюджетной программы</w:t>
      </w:r>
      <w:r w:rsidR="00582CC8" w:rsidRPr="006F0834">
        <w:rPr>
          <w:rFonts w:ascii="Times New Roman" w:eastAsia="Times New Roman" w:hAnsi="Times New Roman" w:cs="Times New Roman"/>
          <w:sz w:val="24"/>
          <w:szCs w:val="24"/>
        </w:rPr>
        <w:br/>
      </w:r>
      <w:r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9470BD"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F21606">
        <w:rPr>
          <w:rFonts w:ascii="Times New Roman" w:eastAsia="Times New Roman" w:hAnsi="Times New Roman" w:cs="Times New Roman"/>
          <w:b/>
          <w:bCs/>
          <w:sz w:val="24"/>
          <w:szCs w:val="24"/>
        </w:rPr>
        <w:t>8-2020</w:t>
      </w:r>
      <w:r w:rsidR="007310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>годы</w:t>
      </w:r>
      <w:r w:rsidRPr="006F0834">
        <w:rPr>
          <w:rFonts w:ascii="Times New Roman" w:eastAsia="Times New Roman" w:hAnsi="Times New Roman" w:cs="Times New Roman"/>
          <w:sz w:val="24"/>
          <w:szCs w:val="24"/>
        </w:rPr>
        <w:br/>
      </w:r>
      <w:r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>Код и наименование бюджетной программы</w:t>
      </w:r>
      <w:r w:rsidR="00EC7075"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26EC" w:rsidRPr="006F0834">
        <w:rPr>
          <w:rFonts w:ascii="Times New Roman" w:hAnsi="Times New Roman" w:cs="Times New Roman"/>
          <w:sz w:val="24"/>
          <w:szCs w:val="24"/>
        </w:rPr>
        <w:t>001</w:t>
      </w:r>
      <w:r w:rsidR="009470BD" w:rsidRPr="006F0834">
        <w:rPr>
          <w:rFonts w:ascii="Times New Roman" w:hAnsi="Times New Roman" w:cs="Times New Roman"/>
          <w:sz w:val="24"/>
          <w:szCs w:val="24"/>
        </w:rPr>
        <w:t xml:space="preserve">- </w:t>
      </w:r>
      <w:r w:rsidR="005526EC" w:rsidRPr="006F0834">
        <w:rPr>
          <w:rFonts w:ascii="Times New Roman" w:hAnsi="Times New Roman" w:cs="Times New Roman"/>
          <w:sz w:val="24"/>
          <w:szCs w:val="24"/>
        </w:rPr>
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</w:r>
    </w:p>
    <w:p w:rsidR="009470BD" w:rsidRPr="006F0834" w:rsidRDefault="00D16909" w:rsidP="00451A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2749C3"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бюджетной программы</w:t>
      </w:r>
      <w:r w:rsidR="009470BD" w:rsidRPr="006F0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AD7">
        <w:rPr>
          <w:rFonts w:ascii="Times New Roman" w:hAnsi="Times New Roman" w:cs="Times New Roman"/>
          <w:sz w:val="24"/>
          <w:szCs w:val="24"/>
        </w:rPr>
        <w:t>Можибаев</w:t>
      </w:r>
      <w:proofErr w:type="spellEnd"/>
      <w:r w:rsidR="00481AD7">
        <w:rPr>
          <w:rFonts w:ascii="Times New Roman" w:hAnsi="Times New Roman" w:cs="Times New Roman"/>
          <w:sz w:val="24"/>
          <w:szCs w:val="24"/>
        </w:rPr>
        <w:t xml:space="preserve"> Е.А.</w:t>
      </w:r>
      <w:r w:rsidR="007310BF">
        <w:rPr>
          <w:rFonts w:ascii="Times New Roman" w:hAnsi="Times New Roman" w:cs="Times New Roman"/>
          <w:sz w:val="24"/>
          <w:szCs w:val="24"/>
        </w:rPr>
        <w:t xml:space="preserve"> </w:t>
      </w:r>
      <w:r w:rsidR="009470BD" w:rsidRPr="006F0834">
        <w:rPr>
          <w:rFonts w:ascii="Times New Roman" w:hAnsi="Times New Roman" w:cs="Times New Roman"/>
          <w:sz w:val="24"/>
          <w:szCs w:val="24"/>
        </w:rPr>
        <w:t>руководител</w:t>
      </w:r>
      <w:r w:rsidR="00481AD7">
        <w:rPr>
          <w:rFonts w:ascii="Times New Roman" w:hAnsi="Times New Roman" w:cs="Times New Roman"/>
          <w:sz w:val="24"/>
          <w:szCs w:val="24"/>
        </w:rPr>
        <w:t>ь</w:t>
      </w:r>
      <w:r w:rsidR="007310BF">
        <w:rPr>
          <w:rFonts w:ascii="Times New Roman" w:hAnsi="Times New Roman" w:cs="Times New Roman"/>
          <w:sz w:val="24"/>
          <w:szCs w:val="24"/>
        </w:rPr>
        <w:t xml:space="preserve"> </w:t>
      </w:r>
      <w:r w:rsidR="009470BD" w:rsidRPr="006F0834">
        <w:rPr>
          <w:rFonts w:ascii="Times New Roman" w:hAnsi="Times New Roman" w:cs="Times New Roman"/>
          <w:sz w:val="24"/>
          <w:szCs w:val="24"/>
        </w:rPr>
        <w:t xml:space="preserve">КГУ «Отдел  </w:t>
      </w:r>
      <w:proofErr w:type="spellStart"/>
      <w:proofErr w:type="gramStart"/>
      <w:r w:rsidR="009470BD" w:rsidRPr="006F083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9470BD" w:rsidRPr="006F0834">
        <w:rPr>
          <w:rFonts w:ascii="Times New Roman" w:hAnsi="Times New Roman" w:cs="Times New Roman"/>
          <w:sz w:val="24"/>
          <w:szCs w:val="24"/>
        </w:rPr>
        <w:t>- коммунального</w:t>
      </w:r>
      <w:proofErr w:type="gramEnd"/>
      <w:r w:rsidR="009470BD" w:rsidRPr="006F0834">
        <w:rPr>
          <w:rFonts w:ascii="Times New Roman" w:hAnsi="Times New Roman" w:cs="Times New Roman"/>
          <w:sz w:val="24"/>
          <w:szCs w:val="24"/>
        </w:rPr>
        <w:t xml:space="preserve"> хозяйства, пассажирского транспорта и автомобильных дорог </w:t>
      </w:r>
      <w:proofErr w:type="spellStart"/>
      <w:r w:rsidR="009470BD" w:rsidRPr="006F0834">
        <w:rPr>
          <w:rFonts w:ascii="Times New Roman" w:hAnsi="Times New Roman" w:cs="Times New Roman"/>
          <w:sz w:val="24"/>
          <w:szCs w:val="24"/>
        </w:rPr>
        <w:t>Жаксынского</w:t>
      </w:r>
      <w:proofErr w:type="spellEnd"/>
      <w:r w:rsidR="009470BD" w:rsidRPr="006F0834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9C572B" w:rsidRPr="00B5018F" w:rsidRDefault="00D16909" w:rsidP="009C572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2749C3"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Нормативная правовая основа бюджетной программы</w:t>
      </w:r>
      <w:r w:rsidR="009470BD" w:rsidRPr="006F0834">
        <w:rPr>
          <w:rFonts w:ascii="Times New Roman" w:hAnsi="Times New Roman" w:cs="Times New Roman"/>
          <w:sz w:val="24"/>
          <w:szCs w:val="24"/>
        </w:rPr>
        <w:t xml:space="preserve"> Закон Республики Казахстан от 23 января 2001 года «О местном государственном управлении  и самоуправлении в Республике Казахстан»,</w:t>
      </w:r>
      <w:r w:rsidR="002D095D">
        <w:rPr>
          <w:rFonts w:ascii="Times New Roman" w:hAnsi="Times New Roman" w:cs="Times New Roman"/>
          <w:sz w:val="24"/>
          <w:szCs w:val="24"/>
        </w:rPr>
        <w:t xml:space="preserve"> Бюджетный кодекс </w:t>
      </w:r>
      <w:r w:rsidR="009470BD" w:rsidRPr="006F0834">
        <w:rPr>
          <w:rFonts w:ascii="Times New Roman" w:hAnsi="Times New Roman" w:cs="Times New Roman"/>
          <w:sz w:val="24"/>
          <w:szCs w:val="24"/>
        </w:rPr>
        <w:t xml:space="preserve"> </w:t>
      </w:r>
      <w:r w:rsidR="002D095D" w:rsidRPr="006F0834">
        <w:rPr>
          <w:rFonts w:ascii="Times New Roman" w:hAnsi="Times New Roman" w:cs="Times New Roman"/>
          <w:sz w:val="24"/>
          <w:szCs w:val="24"/>
        </w:rPr>
        <w:t xml:space="preserve">Республики Казахстан  </w:t>
      </w:r>
      <w:r w:rsidR="002D095D" w:rsidRPr="002D09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от 4</w:t>
      </w:r>
      <w:r w:rsidR="00B976E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декабря</w:t>
      </w:r>
      <w:r w:rsidR="002D095D" w:rsidRPr="002D09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200</w:t>
      </w:r>
      <w:r w:rsidR="00B976E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8</w:t>
      </w:r>
      <w:r w:rsidR="002D095D" w:rsidRPr="002D09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года N </w:t>
      </w:r>
      <w:r w:rsidR="00B976E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95-</w:t>
      </w:r>
      <w:r w:rsidR="00B976EA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en-US"/>
        </w:rPr>
        <w:t>IV</w:t>
      </w:r>
      <w:r w:rsidR="002D095D" w:rsidRPr="002D095D">
        <w:rPr>
          <w:rFonts w:ascii="Times New Roman" w:hAnsi="Times New Roman" w:cs="Times New Roman"/>
          <w:color w:val="000000"/>
          <w:sz w:val="21"/>
          <w:szCs w:val="21"/>
          <w:shd w:val="clear" w:color="auto" w:fill="F7F7F7"/>
        </w:rPr>
        <w:t>,</w:t>
      </w:r>
      <w:r w:rsidR="002D095D">
        <w:rPr>
          <w:rFonts w:ascii="Helvetica" w:hAnsi="Helvetica" w:cs="Helvetica"/>
          <w:color w:val="000000"/>
          <w:sz w:val="21"/>
          <w:szCs w:val="21"/>
          <w:shd w:val="clear" w:color="auto" w:fill="F7F7F7"/>
        </w:rPr>
        <w:t xml:space="preserve"> </w:t>
      </w:r>
      <w:r w:rsidR="009C572B" w:rsidRPr="00B5018F">
        <w:rPr>
          <w:rFonts w:ascii="Times New Roman" w:hAnsi="Times New Roman" w:cs="Times New Roman"/>
          <w:sz w:val="24"/>
          <w:szCs w:val="24"/>
        </w:rPr>
        <w:t xml:space="preserve">решение сессии </w:t>
      </w:r>
      <w:proofErr w:type="spellStart"/>
      <w:r w:rsidR="009C572B" w:rsidRPr="00B5018F">
        <w:rPr>
          <w:rFonts w:ascii="Times New Roman" w:hAnsi="Times New Roman" w:cs="Times New Roman"/>
          <w:sz w:val="24"/>
          <w:szCs w:val="24"/>
        </w:rPr>
        <w:t>Жаксынского</w:t>
      </w:r>
      <w:proofErr w:type="spellEnd"/>
      <w:r w:rsidR="009C572B" w:rsidRPr="00B5018F">
        <w:rPr>
          <w:rFonts w:ascii="Times New Roman" w:hAnsi="Times New Roman" w:cs="Times New Roman"/>
          <w:sz w:val="24"/>
          <w:szCs w:val="24"/>
        </w:rPr>
        <w:t xml:space="preserve"> районного </w:t>
      </w:r>
      <w:proofErr w:type="spellStart"/>
      <w:r w:rsidR="009C572B" w:rsidRPr="00B5018F">
        <w:rPr>
          <w:rFonts w:ascii="Times New Roman" w:hAnsi="Times New Roman" w:cs="Times New Roman"/>
          <w:sz w:val="24"/>
          <w:szCs w:val="24"/>
        </w:rPr>
        <w:t>маслихата</w:t>
      </w:r>
      <w:proofErr w:type="spellEnd"/>
      <w:r w:rsidR="009C572B" w:rsidRPr="00B5018F">
        <w:rPr>
          <w:rFonts w:ascii="Times New Roman" w:hAnsi="Times New Roman" w:cs="Times New Roman"/>
          <w:sz w:val="24"/>
          <w:szCs w:val="24"/>
        </w:rPr>
        <w:t xml:space="preserve"> </w:t>
      </w:r>
      <w:r w:rsidR="0057184C" w:rsidRPr="00B5018F">
        <w:rPr>
          <w:rFonts w:ascii="Times New Roman" w:hAnsi="Times New Roman" w:cs="Times New Roman"/>
          <w:sz w:val="24"/>
          <w:szCs w:val="24"/>
        </w:rPr>
        <w:t xml:space="preserve">от </w:t>
      </w:r>
      <w:r w:rsidR="00F21606" w:rsidRPr="00B5018F">
        <w:rPr>
          <w:rFonts w:ascii="Times New Roman" w:hAnsi="Times New Roman" w:cs="Times New Roman"/>
          <w:sz w:val="24"/>
          <w:szCs w:val="24"/>
        </w:rPr>
        <w:t>22</w:t>
      </w:r>
      <w:r w:rsidR="0057184C" w:rsidRPr="00B5018F">
        <w:rPr>
          <w:rFonts w:ascii="Times New Roman" w:hAnsi="Times New Roman" w:cs="Times New Roman"/>
          <w:sz w:val="24"/>
          <w:szCs w:val="24"/>
        </w:rPr>
        <w:t xml:space="preserve"> </w:t>
      </w:r>
      <w:r w:rsidR="00F21606" w:rsidRPr="00B5018F">
        <w:rPr>
          <w:rFonts w:ascii="Times New Roman" w:hAnsi="Times New Roman" w:cs="Times New Roman"/>
          <w:sz w:val="24"/>
          <w:szCs w:val="24"/>
        </w:rPr>
        <w:t>декабр</w:t>
      </w:r>
      <w:r w:rsidR="0057184C" w:rsidRPr="00B5018F">
        <w:rPr>
          <w:rFonts w:ascii="Times New Roman" w:hAnsi="Times New Roman" w:cs="Times New Roman"/>
          <w:sz w:val="24"/>
          <w:szCs w:val="24"/>
        </w:rPr>
        <w:t xml:space="preserve">я 2017 г. </w:t>
      </w:r>
      <w:r w:rsidR="009C572B" w:rsidRPr="00B5018F">
        <w:rPr>
          <w:rFonts w:ascii="Times New Roman" w:hAnsi="Times New Roman" w:cs="Times New Roman"/>
          <w:sz w:val="24"/>
          <w:szCs w:val="24"/>
        </w:rPr>
        <w:t>№ 6С-</w:t>
      </w:r>
      <w:r w:rsidR="0057184C" w:rsidRPr="00B5018F">
        <w:rPr>
          <w:rFonts w:ascii="Times New Roman" w:hAnsi="Times New Roman" w:cs="Times New Roman"/>
          <w:sz w:val="24"/>
          <w:szCs w:val="24"/>
        </w:rPr>
        <w:t>1</w:t>
      </w:r>
      <w:r w:rsidR="00F21606" w:rsidRPr="00B5018F">
        <w:rPr>
          <w:rFonts w:ascii="Times New Roman" w:hAnsi="Times New Roman" w:cs="Times New Roman"/>
          <w:sz w:val="24"/>
          <w:szCs w:val="24"/>
        </w:rPr>
        <w:t>9</w:t>
      </w:r>
      <w:r w:rsidR="009C572B" w:rsidRPr="00B5018F">
        <w:rPr>
          <w:rFonts w:ascii="Times New Roman" w:hAnsi="Times New Roman" w:cs="Times New Roman"/>
          <w:sz w:val="24"/>
          <w:szCs w:val="24"/>
        </w:rPr>
        <w:t>-</w:t>
      </w:r>
      <w:r w:rsidR="0057184C" w:rsidRPr="00B5018F">
        <w:rPr>
          <w:rFonts w:ascii="Times New Roman" w:hAnsi="Times New Roman" w:cs="Times New Roman"/>
          <w:sz w:val="24"/>
          <w:szCs w:val="24"/>
        </w:rPr>
        <w:t>1</w:t>
      </w:r>
      <w:r w:rsidR="009C572B" w:rsidRPr="00B5018F">
        <w:rPr>
          <w:rFonts w:ascii="Times New Roman" w:hAnsi="Times New Roman" w:cs="Times New Roman"/>
          <w:sz w:val="24"/>
          <w:szCs w:val="24"/>
        </w:rPr>
        <w:t xml:space="preserve"> </w:t>
      </w:r>
      <w:r w:rsidR="00F21606" w:rsidRPr="00B5018F">
        <w:rPr>
          <w:rFonts w:ascii="Times New Roman" w:eastAsia="Times New Roman" w:hAnsi="Times New Roman" w:cs="Times New Roman"/>
        </w:rPr>
        <w:t>"О районном бюджете на 2018-2020гг"</w:t>
      </w:r>
    </w:p>
    <w:p w:rsidR="009470BD" w:rsidRPr="006F0834" w:rsidRDefault="009470BD" w:rsidP="00451A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A73" w:rsidRPr="006F0834" w:rsidRDefault="006D7A73" w:rsidP="00451AD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C38" w:rsidRPr="006F0834" w:rsidRDefault="002749C3" w:rsidP="005F3C38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>Вид</w:t>
      </w:r>
      <w:r w:rsidR="005F3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бюджетной программы:</w:t>
      </w:r>
      <w:r w:rsidRPr="006F0834">
        <w:rPr>
          <w:rFonts w:ascii="Times New Roman" w:eastAsia="Times New Roman" w:hAnsi="Times New Roman" w:cs="Times New Roman"/>
          <w:sz w:val="24"/>
          <w:szCs w:val="24"/>
        </w:rPr>
        <w:br/>
      </w:r>
      <w:r w:rsidRPr="006F08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зависимости от уровня государственного управления</w:t>
      </w:r>
      <w:r w:rsidR="00361A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361A5B" w:rsidRPr="00361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A5B" w:rsidRPr="006F0834">
        <w:rPr>
          <w:rFonts w:ascii="Times New Roman" w:eastAsia="Times New Roman" w:hAnsi="Times New Roman" w:cs="Times New Roman"/>
          <w:sz w:val="24"/>
          <w:szCs w:val="24"/>
        </w:rPr>
        <w:t>районные (городские);</w:t>
      </w:r>
    </w:p>
    <w:p w:rsidR="006F0834" w:rsidRDefault="002749C3" w:rsidP="006F0834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F08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зависимости от содержания</w:t>
      </w:r>
      <w:r w:rsidR="00361A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361A5B" w:rsidRPr="00361A5B">
        <w:rPr>
          <w:rFonts w:ascii="Times New Roman" w:hAnsi="Times New Roman" w:cs="Times New Roman"/>
          <w:sz w:val="24"/>
          <w:szCs w:val="24"/>
        </w:rPr>
        <w:t xml:space="preserve"> </w:t>
      </w:r>
      <w:r w:rsidR="00361A5B" w:rsidRPr="006F0834">
        <w:rPr>
          <w:rFonts w:ascii="Times New Roman" w:hAnsi="Times New Roman" w:cs="Times New Roman"/>
          <w:sz w:val="24"/>
          <w:szCs w:val="24"/>
        </w:rPr>
        <w:t>Осуществление государственных функций полномочий и оказание вытекающих из них государственных услуг и предоставление тран</w:t>
      </w:r>
      <w:r w:rsidR="00361A5B">
        <w:rPr>
          <w:rFonts w:ascii="Times New Roman" w:hAnsi="Times New Roman" w:cs="Times New Roman"/>
          <w:sz w:val="24"/>
          <w:szCs w:val="24"/>
        </w:rPr>
        <w:t>с</w:t>
      </w:r>
      <w:r w:rsidR="00361A5B" w:rsidRPr="006F0834">
        <w:rPr>
          <w:rFonts w:ascii="Times New Roman" w:hAnsi="Times New Roman" w:cs="Times New Roman"/>
          <w:sz w:val="24"/>
          <w:szCs w:val="24"/>
        </w:rPr>
        <w:t>фертов</w:t>
      </w:r>
      <w:r w:rsidR="00C06A7E">
        <w:rPr>
          <w:rFonts w:ascii="Times New Roman" w:hAnsi="Times New Roman" w:cs="Times New Roman"/>
          <w:sz w:val="24"/>
          <w:szCs w:val="24"/>
        </w:rPr>
        <w:t xml:space="preserve"> общего характера</w:t>
      </w:r>
      <w:r w:rsidRPr="006F0834">
        <w:rPr>
          <w:rFonts w:ascii="Times New Roman" w:eastAsia="Times New Roman" w:hAnsi="Times New Roman" w:cs="Times New Roman"/>
          <w:sz w:val="24"/>
          <w:szCs w:val="24"/>
        </w:rPr>
        <w:br/>
      </w:r>
      <w:r w:rsidRPr="006F08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 зависимости от способа реализации</w:t>
      </w:r>
      <w:r w:rsidR="00361A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361A5B" w:rsidRPr="00361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A5B" w:rsidRPr="006F0834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Pr="006F0834">
        <w:rPr>
          <w:rFonts w:ascii="Times New Roman" w:eastAsia="Times New Roman" w:hAnsi="Times New Roman" w:cs="Times New Roman"/>
          <w:sz w:val="24"/>
          <w:szCs w:val="24"/>
        </w:rPr>
        <w:br/>
      </w:r>
      <w:r w:rsidRPr="006F08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текущая/развитие</w:t>
      </w:r>
      <w:r w:rsidR="00361A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361A5B" w:rsidRPr="00361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A5B" w:rsidRPr="006F0834">
        <w:rPr>
          <w:rFonts w:ascii="Times New Roman" w:eastAsia="Times New Roman" w:hAnsi="Times New Roman" w:cs="Times New Roman"/>
          <w:sz w:val="24"/>
          <w:szCs w:val="24"/>
        </w:rPr>
        <w:t>текущая</w:t>
      </w:r>
    </w:p>
    <w:p w:rsidR="006F0834" w:rsidRDefault="002749C3" w:rsidP="006F0834">
      <w:pPr>
        <w:pStyle w:val="a6"/>
        <w:rPr>
          <w:rFonts w:ascii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sz w:val="24"/>
          <w:szCs w:val="24"/>
        </w:rPr>
        <w:br/>
      </w:r>
      <w:r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бюджетной программы:</w:t>
      </w:r>
      <w:r w:rsidR="009470BD" w:rsidRPr="006F0834">
        <w:rPr>
          <w:rFonts w:ascii="Times New Roman" w:hAnsi="Times New Roman" w:cs="Times New Roman"/>
          <w:sz w:val="24"/>
          <w:szCs w:val="24"/>
        </w:rPr>
        <w:t xml:space="preserve"> </w:t>
      </w:r>
      <w:r w:rsidR="006F0834" w:rsidRPr="006F0834">
        <w:rPr>
          <w:rFonts w:ascii="Times New Roman" w:hAnsi="Times New Roman" w:cs="Times New Roman"/>
          <w:sz w:val="24"/>
          <w:szCs w:val="24"/>
        </w:rPr>
        <w:t xml:space="preserve">Эффективная деятельность аппарата коммунального государственного учреждения «Отдел жилищно-коммунального хозяйства, пассажирского транспорта и автомобильных дорог </w:t>
      </w:r>
      <w:proofErr w:type="spellStart"/>
      <w:r w:rsidR="006F0834" w:rsidRPr="006F0834">
        <w:rPr>
          <w:rFonts w:ascii="Times New Roman" w:hAnsi="Times New Roman" w:cs="Times New Roman"/>
          <w:sz w:val="24"/>
          <w:szCs w:val="24"/>
        </w:rPr>
        <w:t>Жаксынского</w:t>
      </w:r>
      <w:proofErr w:type="spellEnd"/>
      <w:r w:rsidR="00A77565">
        <w:rPr>
          <w:rFonts w:ascii="Times New Roman" w:hAnsi="Times New Roman" w:cs="Times New Roman"/>
          <w:sz w:val="24"/>
          <w:szCs w:val="24"/>
        </w:rPr>
        <w:t xml:space="preserve">  </w:t>
      </w:r>
      <w:r w:rsidR="006F0834" w:rsidRPr="006F0834">
        <w:rPr>
          <w:rFonts w:ascii="Times New Roman" w:hAnsi="Times New Roman" w:cs="Times New Roman"/>
          <w:sz w:val="24"/>
          <w:szCs w:val="24"/>
        </w:rPr>
        <w:t xml:space="preserve">района» для </w:t>
      </w:r>
      <w:r w:rsidR="008C5EB1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6F0834" w:rsidRPr="006F0834">
        <w:rPr>
          <w:rFonts w:ascii="Times New Roman" w:hAnsi="Times New Roman" w:cs="Times New Roman"/>
          <w:sz w:val="24"/>
          <w:szCs w:val="24"/>
        </w:rPr>
        <w:t xml:space="preserve">максимально эффективного выполнения возложенных функций, повышение </w:t>
      </w:r>
      <w:proofErr w:type="gramStart"/>
      <w:r w:rsidR="006F0834" w:rsidRPr="006F0834">
        <w:rPr>
          <w:rFonts w:ascii="Times New Roman" w:hAnsi="Times New Roman" w:cs="Times New Roman"/>
          <w:sz w:val="24"/>
          <w:szCs w:val="24"/>
        </w:rPr>
        <w:t>показателей оценки качества работы специалистов аппарата</w:t>
      </w:r>
      <w:proofErr w:type="gramEnd"/>
      <w:r w:rsidR="006F0834" w:rsidRPr="006F0834">
        <w:rPr>
          <w:rFonts w:ascii="Times New Roman" w:hAnsi="Times New Roman" w:cs="Times New Roman"/>
          <w:sz w:val="24"/>
          <w:szCs w:val="24"/>
        </w:rPr>
        <w:t>.</w:t>
      </w:r>
    </w:p>
    <w:p w:rsidR="006F0834" w:rsidRPr="006F0834" w:rsidRDefault="006F0834" w:rsidP="006F08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0834" w:rsidRDefault="00D16909" w:rsidP="006F0834">
      <w:pPr>
        <w:pStyle w:val="a6"/>
        <w:rPr>
          <w:rFonts w:ascii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A27F8C"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</w:t>
      </w:r>
      <w:r w:rsidR="002749C3"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бюджетной программы</w:t>
      </w:r>
      <w:r w:rsidR="00A27F8C"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(конечный результат)</w:t>
      </w:r>
      <w:r w:rsidR="002749C3"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749C3" w:rsidRPr="006F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EB1">
        <w:rPr>
          <w:rFonts w:ascii="Times New Roman" w:hAnsi="Times New Roman" w:cs="Times New Roman"/>
          <w:sz w:val="24"/>
          <w:szCs w:val="24"/>
        </w:rPr>
        <w:t xml:space="preserve">1.Обеспечение деятельности </w:t>
      </w:r>
      <w:r w:rsidR="006F0834" w:rsidRPr="006F0834">
        <w:rPr>
          <w:rFonts w:ascii="Times New Roman" w:hAnsi="Times New Roman" w:cs="Times New Roman"/>
          <w:sz w:val="24"/>
          <w:szCs w:val="24"/>
        </w:rPr>
        <w:t xml:space="preserve">аппарата отдела жилищно-коммунального хозяйства, пассажирского транспорта и автомобильных дорог </w:t>
      </w:r>
      <w:proofErr w:type="spellStart"/>
      <w:r w:rsidR="006F0834" w:rsidRPr="006F0834">
        <w:rPr>
          <w:rFonts w:ascii="Times New Roman" w:hAnsi="Times New Roman" w:cs="Times New Roman"/>
          <w:sz w:val="24"/>
          <w:szCs w:val="24"/>
        </w:rPr>
        <w:t>Жаксынского</w:t>
      </w:r>
      <w:proofErr w:type="spellEnd"/>
      <w:r w:rsidR="006F0834" w:rsidRPr="006F0834">
        <w:rPr>
          <w:rFonts w:ascii="Times New Roman" w:hAnsi="Times New Roman" w:cs="Times New Roman"/>
          <w:sz w:val="24"/>
          <w:szCs w:val="24"/>
        </w:rPr>
        <w:t xml:space="preserve"> района, направленной на осуществление единой государственной политики в области  </w:t>
      </w:r>
      <w:proofErr w:type="spellStart"/>
      <w:proofErr w:type="gramStart"/>
      <w:r w:rsidR="006F0834" w:rsidRPr="006F083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6F0834" w:rsidRPr="006F0834">
        <w:rPr>
          <w:rFonts w:ascii="Times New Roman" w:hAnsi="Times New Roman" w:cs="Times New Roman"/>
          <w:sz w:val="24"/>
          <w:szCs w:val="24"/>
        </w:rPr>
        <w:t>- коммунального</w:t>
      </w:r>
      <w:proofErr w:type="gramEnd"/>
      <w:r w:rsidR="006F0834" w:rsidRPr="006F0834">
        <w:rPr>
          <w:rFonts w:ascii="Times New Roman" w:hAnsi="Times New Roman" w:cs="Times New Roman"/>
          <w:sz w:val="24"/>
          <w:szCs w:val="24"/>
        </w:rPr>
        <w:t xml:space="preserve"> хозяйства, пассажирского транспорта и автомобильных дорог.</w:t>
      </w:r>
      <w:r w:rsidR="008C5EB1">
        <w:rPr>
          <w:rFonts w:ascii="Times New Roman" w:hAnsi="Times New Roman" w:cs="Times New Roman"/>
          <w:sz w:val="24"/>
          <w:szCs w:val="24"/>
        </w:rPr>
        <w:t xml:space="preserve"> </w:t>
      </w:r>
      <w:r w:rsidR="006F0834" w:rsidRPr="006F0834">
        <w:rPr>
          <w:rFonts w:ascii="Times New Roman" w:hAnsi="Times New Roman" w:cs="Times New Roman"/>
          <w:sz w:val="24"/>
          <w:szCs w:val="24"/>
        </w:rPr>
        <w:t>2.Повышение квалификации государственных служащих.</w:t>
      </w:r>
    </w:p>
    <w:p w:rsidR="006F0834" w:rsidRPr="006F0834" w:rsidRDefault="006F0834" w:rsidP="006F08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7F8C" w:rsidRDefault="002749C3" w:rsidP="006F08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F0834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(обоснование) бюджетной программы</w:t>
      </w:r>
      <w:r w:rsidRPr="006F0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834" w:rsidRPr="006F0834">
        <w:rPr>
          <w:rFonts w:ascii="Times New Roman" w:hAnsi="Times New Roman" w:cs="Times New Roman"/>
          <w:sz w:val="24"/>
          <w:szCs w:val="24"/>
        </w:rPr>
        <w:t xml:space="preserve">Обеспечение деятельности аппарата отдела КГУ «Отдел жилищно-коммунального хозяйства, пассажирского транспорта и автомобильных дорог» </w:t>
      </w:r>
      <w:r w:rsidR="006F0834" w:rsidRPr="006F0834">
        <w:rPr>
          <w:rFonts w:ascii="Times New Roman" w:hAnsi="Times New Roman" w:cs="Times New Roman"/>
          <w:sz w:val="24"/>
          <w:szCs w:val="24"/>
        </w:rPr>
        <w:lastRenderedPageBreak/>
        <w:t>штатной численностью 4 штатные единицы. Обновление и углубление профессиональных знаний и навыков государственных служащих в соответствии с предъявляемыми  квалификационными требованиями, совершенствование системы управления путем повышения качества и  эффективности  работы.</w:t>
      </w:r>
    </w:p>
    <w:p w:rsidR="005F3C38" w:rsidRDefault="005F3C38" w:rsidP="006F08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3C38" w:rsidRDefault="005F3C38" w:rsidP="006F08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61A5B" w:rsidRPr="006F0834" w:rsidRDefault="00361A5B" w:rsidP="006F083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9"/>
        <w:gridCol w:w="70"/>
        <w:gridCol w:w="73"/>
        <w:gridCol w:w="73"/>
        <w:gridCol w:w="73"/>
        <w:gridCol w:w="73"/>
        <w:gridCol w:w="89"/>
      </w:tblGrid>
      <w:tr w:rsidR="002749C3" w:rsidRPr="006F0834" w:rsidTr="00AB60D5">
        <w:trPr>
          <w:tblCellSpacing w:w="15" w:type="dxa"/>
        </w:trPr>
        <w:tc>
          <w:tcPr>
            <w:tcW w:w="10440" w:type="dxa"/>
            <w:gridSpan w:val="7"/>
            <w:vAlign w:val="center"/>
            <w:hideMark/>
          </w:tcPr>
          <w:tbl>
            <w:tblPr>
              <w:tblStyle w:val="a5"/>
              <w:tblW w:w="0" w:type="auto"/>
              <w:tblLook w:val="04A0"/>
            </w:tblPr>
            <w:tblGrid>
              <w:gridCol w:w="2547"/>
              <w:gridCol w:w="1676"/>
              <w:gridCol w:w="1245"/>
              <w:gridCol w:w="1538"/>
              <w:gridCol w:w="1211"/>
              <w:gridCol w:w="996"/>
              <w:gridCol w:w="1147"/>
            </w:tblGrid>
            <w:tr w:rsidR="00AB60D5" w:rsidRPr="006F0834" w:rsidTr="00644652">
              <w:tc>
                <w:tcPr>
                  <w:tcW w:w="10360" w:type="dxa"/>
                  <w:gridSpan w:val="7"/>
                </w:tcPr>
                <w:p w:rsidR="00AB60D5" w:rsidRPr="006F0834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08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Расходы по бюджетной программе, всего</w:t>
                  </w:r>
                </w:p>
              </w:tc>
            </w:tr>
            <w:tr w:rsidR="00AB60D5" w:rsidRPr="006F0834" w:rsidTr="00644652">
              <w:tc>
                <w:tcPr>
                  <w:tcW w:w="2547" w:type="dxa"/>
                  <w:vMerge w:val="restart"/>
                </w:tcPr>
                <w:p w:rsidR="00AB60D5" w:rsidRPr="006F0834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0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по бюджетной программе</w:t>
                  </w:r>
                </w:p>
                <w:p w:rsidR="00AB60D5" w:rsidRPr="006F0834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vMerge w:val="restart"/>
                </w:tcPr>
                <w:p w:rsidR="00AB60D5" w:rsidRPr="006F0834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0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245" w:type="dxa"/>
                </w:tcPr>
                <w:p w:rsidR="00AB60D5" w:rsidRPr="006F0834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0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Отчетный год</w:t>
                  </w:r>
                </w:p>
              </w:tc>
              <w:tc>
                <w:tcPr>
                  <w:tcW w:w="1538" w:type="dxa"/>
                </w:tcPr>
                <w:p w:rsidR="00AB60D5" w:rsidRPr="006F0834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0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текущего года</w:t>
                  </w:r>
                </w:p>
              </w:tc>
              <w:tc>
                <w:tcPr>
                  <w:tcW w:w="3354" w:type="dxa"/>
                  <w:gridSpan w:val="3"/>
                </w:tcPr>
                <w:p w:rsidR="00AB60D5" w:rsidRPr="006F0834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0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AB60D5" w:rsidRPr="006F0834" w:rsidTr="00644652">
              <w:tc>
                <w:tcPr>
                  <w:tcW w:w="2547" w:type="dxa"/>
                  <w:vMerge/>
                </w:tcPr>
                <w:p w:rsidR="00AB60D5" w:rsidRPr="006F0834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76" w:type="dxa"/>
                  <w:vMerge/>
                </w:tcPr>
                <w:p w:rsidR="00AB60D5" w:rsidRPr="006F0834" w:rsidRDefault="00AB60D5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</w:tcPr>
                <w:p w:rsidR="00AB60D5" w:rsidRPr="006F0834" w:rsidRDefault="009470BD" w:rsidP="0064465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F08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201</w:t>
                  </w:r>
                  <w:r w:rsidR="0064465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AB60D5" w:rsidRPr="006F0834" w:rsidRDefault="009470BD" w:rsidP="0064465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F08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201</w:t>
                  </w:r>
                  <w:r w:rsidR="0064465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11" w:type="dxa"/>
                </w:tcPr>
                <w:p w:rsidR="00AB60D5" w:rsidRPr="006F0834" w:rsidRDefault="009470BD" w:rsidP="0064465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F08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201</w:t>
                  </w:r>
                  <w:r w:rsidR="0064465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6" w:type="dxa"/>
                </w:tcPr>
                <w:p w:rsidR="00AB60D5" w:rsidRPr="006F0834" w:rsidRDefault="009470BD" w:rsidP="0064465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F08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201</w:t>
                  </w:r>
                  <w:r w:rsidR="0064465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47" w:type="dxa"/>
                </w:tcPr>
                <w:p w:rsidR="00AB60D5" w:rsidRPr="006F0834" w:rsidRDefault="009470BD" w:rsidP="0064465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6F08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="0064465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5526EC" w:rsidRPr="006F0834" w:rsidTr="00644652">
              <w:tc>
                <w:tcPr>
                  <w:tcW w:w="2547" w:type="dxa"/>
                </w:tcPr>
                <w:p w:rsidR="005526EC" w:rsidRPr="00B976EA" w:rsidRDefault="005526EC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08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 расходы по бюджетной программе</w:t>
                  </w:r>
                  <w:r w:rsidR="00B976EA" w:rsidRPr="00B976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B976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676" w:type="dxa"/>
                </w:tcPr>
                <w:p w:rsidR="005526EC" w:rsidRPr="006F0834" w:rsidRDefault="005526EC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526EC" w:rsidRPr="006F0834" w:rsidRDefault="005526EC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F0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тысяч тенге</w:t>
                  </w:r>
                </w:p>
              </w:tc>
              <w:tc>
                <w:tcPr>
                  <w:tcW w:w="1245" w:type="dxa"/>
                </w:tcPr>
                <w:p w:rsidR="005526EC" w:rsidRPr="006F0834" w:rsidRDefault="005526EC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5526EC" w:rsidRPr="006F0834" w:rsidRDefault="00F21606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12951,5</w:t>
                  </w:r>
                </w:p>
              </w:tc>
              <w:tc>
                <w:tcPr>
                  <w:tcW w:w="1538" w:type="dxa"/>
                </w:tcPr>
                <w:p w:rsidR="005526EC" w:rsidRPr="006F0834" w:rsidRDefault="005526EC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5526EC" w:rsidRPr="006F0834" w:rsidRDefault="00F21606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15234,8</w:t>
                  </w:r>
                </w:p>
              </w:tc>
              <w:tc>
                <w:tcPr>
                  <w:tcW w:w="1211" w:type="dxa"/>
                </w:tcPr>
                <w:p w:rsidR="005526EC" w:rsidRPr="006F0834" w:rsidRDefault="005526EC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5526EC" w:rsidRPr="006F0834" w:rsidRDefault="001749AA" w:rsidP="0064465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64465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4151,0</w:t>
                  </w:r>
                </w:p>
              </w:tc>
              <w:tc>
                <w:tcPr>
                  <w:tcW w:w="996" w:type="dxa"/>
                </w:tcPr>
                <w:p w:rsidR="005526EC" w:rsidRPr="006F0834" w:rsidRDefault="005526EC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5526EC" w:rsidRPr="006F0834" w:rsidRDefault="00644652" w:rsidP="00B67F7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 w:rsidR="00B67F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4342</w:t>
                  </w:r>
                  <w:r w:rsidR="005526EC" w:rsidRPr="006F08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47" w:type="dxa"/>
                </w:tcPr>
                <w:p w:rsidR="005526EC" w:rsidRPr="006F0834" w:rsidRDefault="005526EC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5526EC" w:rsidRPr="006F0834" w:rsidRDefault="00644652" w:rsidP="00B67F7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1535</w:t>
                  </w:r>
                  <w:r w:rsidR="00B67F7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="005526EC" w:rsidRPr="006F08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  <w:tr w:rsidR="00B976EA" w:rsidRPr="006F0834" w:rsidTr="00644652">
              <w:tc>
                <w:tcPr>
                  <w:tcW w:w="2547" w:type="dxa"/>
                </w:tcPr>
                <w:p w:rsidR="00B976EA" w:rsidRPr="006F0834" w:rsidRDefault="00B976EA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676" w:type="dxa"/>
                </w:tcPr>
                <w:p w:rsidR="00B976EA" w:rsidRPr="006F0834" w:rsidRDefault="00B976EA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0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тысяч тенге</w:t>
                  </w:r>
                </w:p>
              </w:tc>
              <w:tc>
                <w:tcPr>
                  <w:tcW w:w="1245" w:type="dxa"/>
                </w:tcPr>
                <w:p w:rsidR="00B976EA" w:rsidRPr="006F0834" w:rsidRDefault="00F21606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1978,0</w:t>
                  </w:r>
                </w:p>
              </w:tc>
              <w:tc>
                <w:tcPr>
                  <w:tcW w:w="1538" w:type="dxa"/>
                </w:tcPr>
                <w:p w:rsidR="00B976EA" w:rsidRPr="006F0834" w:rsidRDefault="00B976EA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11" w:type="dxa"/>
                </w:tcPr>
                <w:p w:rsidR="00B976EA" w:rsidRPr="006F0834" w:rsidRDefault="00B976EA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6" w:type="dxa"/>
                </w:tcPr>
                <w:p w:rsidR="00B976EA" w:rsidRPr="006F0834" w:rsidRDefault="00B976EA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7" w:type="dxa"/>
                </w:tcPr>
                <w:p w:rsidR="00B976EA" w:rsidRPr="006F0834" w:rsidRDefault="00B976EA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</w:p>
              </w:tc>
            </w:tr>
            <w:tr w:rsidR="00B976EA" w:rsidRPr="006F0834" w:rsidTr="00644652">
              <w:tc>
                <w:tcPr>
                  <w:tcW w:w="2547" w:type="dxa"/>
                </w:tcPr>
                <w:p w:rsidR="00B976EA" w:rsidRDefault="00B976EA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районный бюджет</w:t>
                  </w:r>
                </w:p>
              </w:tc>
              <w:tc>
                <w:tcPr>
                  <w:tcW w:w="1676" w:type="dxa"/>
                </w:tcPr>
                <w:p w:rsidR="00B976EA" w:rsidRPr="006F0834" w:rsidRDefault="00B976EA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083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тысяч тенге</w:t>
                  </w:r>
                </w:p>
              </w:tc>
              <w:tc>
                <w:tcPr>
                  <w:tcW w:w="1245" w:type="dxa"/>
                </w:tcPr>
                <w:p w:rsidR="00B976EA" w:rsidRPr="006F0834" w:rsidRDefault="00F21606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10973,5</w:t>
                  </w:r>
                </w:p>
              </w:tc>
              <w:tc>
                <w:tcPr>
                  <w:tcW w:w="1538" w:type="dxa"/>
                </w:tcPr>
                <w:p w:rsidR="00B976EA" w:rsidRPr="006F0834" w:rsidRDefault="00F21606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15234,8</w:t>
                  </w:r>
                </w:p>
              </w:tc>
              <w:tc>
                <w:tcPr>
                  <w:tcW w:w="1211" w:type="dxa"/>
                </w:tcPr>
                <w:p w:rsidR="00B976EA" w:rsidRPr="006F0834" w:rsidRDefault="00644652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14151,0</w:t>
                  </w:r>
                </w:p>
              </w:tc>
              <w:tc>
                <w:tcPr>
                  <w:tcW w:w="996" w:type="dxa"/>
                </w:tcPr>
                <w:p w:rsidR="00B976EA" w:rsidRPr="006F0834" w:rsidRDefault="00B67F72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14342</w:t>
                  </w:r>
                  <w:r w:rsidR="00B976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147" w:type="dxa"/>
                </w:tcPr>
                <w:p w:rsidR="00B976EA" w:rsidRPr="006F0834" w:rsidRDefault="00B67F72" w:rsidP="00EC7075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15353</w:t>
                  </w:r>
                  <w:r w:rsidR="00B976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2749C3" w:rsidRPr="006F0834" w:rsidRDefault="002749C3" w:rsidP="00EC7075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8" w:rsidRPr="006F0834" w:rsidTr="008D162A">
        <w:trPr>
          <w:trHeight w:val="555"/>
          <w:tblCellSpacing w:w="15" w:type="dxa"/>
        </w:trPr>
        <w:tc>
          <w:tcPr>
            <w:tcW w:w="10004" w:type="dxa"/>
            <w:vMerge w:val="restart"/>
            <w:vAlign w:val="center"/>
            <w:hideMark/>
          </w:tcPr>
          <w:p w:rsidR="005F3C38" w:rsidRPr="006F0834" w:rsidRDefault="005F3C38" w:rsidP="004F52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Merge w:val="restart"/>
            <w:vAlign w:val="center"/>
            <w:hideMark/>
          </w:tcPr>
          <w:p w:rsidR="005F3C38" w:rsidRPr="006F0834" w:rsidRDefault="005F3C38" w:rsidP="008D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vAlign w:val="center"/>
            <w:hideMark/>
          </w:tcPr>
          <w:p w:rsidR="005F3C38" w:rsidRPr="006F0834" w:rsidRDefault="005F3C38" w:rsidP="008D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vAlign w:val="center"/>
            <w:hideMark/>
          </w:tcPr>
          <w:p w:rsidR="005F3C38" w:rsidRPr="006F0834" w:rsidRDefault="005F3C38" w:rsidP="008D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dxa"/>
            <w:gridSpan w:val="3"/>
            <w:vAlign w:val="center"/>
            <w:hideMark/>
          </w:tcPr>
          <w:p w:rsidR="005F3C38" w:rsidRPr="006F0834" w:rsidRDefault="005F3C38" w:rsidP="00EC70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C38" w:rsidRPr="006F0834" w:rsidTr="008D162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F3C38" w:rsidRPr="006F0834" w:rsidRDefault="005F3C38" w:rsidP="008D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3C38" w:rsidRPr="006F0834" w:rsidRDefault="005F3C38" w:rsidP="008D1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vAlign w:val="center"/>
            <w:hideMark/>
          </w:tcPr>
          <w:p w:rsidR="005F3C38" w:rsidRPr="006F0834" w:rsidRDefault="005F3C38" w:rsidP="008D16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vAlign w:val="center"/>
            <w:hideMark/>
          </w:tcPr>
          <w:p w:rsidR="005F3C38" w:rsidRPr="006F0834" w:rsidRDefault="005F3C38" w:rsidP="008D162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vAlign w:val="center"/>
            <w:hideMark/>
          </w:tcPr>
          <w:p w:rsidR="005F3C38" w:rsidRPr="006F0834" w:rsidRDefault="005F3C38" w:rsidP="00EC707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vAlign w:val="center"/>
            <w:hideMark/>
          </w:tcPr>
          <w:p w:rsidR="005F3C38" w:rsidRPr="006F0834" w:rsidRDefault="005F3C38" w:rsidP="00EC707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dxa"/>
            <w:vAlign w:val="center"/>
            <w:hideMark/>
          </w:tcPr>
          <w:p w:rsidR="005F3C38" w:rsidRPr="006F0834" w:rsidRDefault="005F3C38" w:rsidP="00EC707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Layout w:type="fixed"/>
        <w:tblLook w:val="04A0"/>
      </w:tblPr>
      <w:tblGrid>
        <w:gridCol w:w="3722"/>
        <w:gridCol w:w="1300"/>
        <w:gridCol w:w="1300"/>
        <w:gridCol w:w="1734"/>
        <w:gridCol w:w="722"/>
        <w:gridCol w:w="867"/>
        <w:gridCol w:w="723"/>
      </w:tblGrid>
      <w:tr w:rsidR="005F3C38" w:rsidRPr="006F0834" w:rsidTr="008C5EB1">
        <w:trPr>
          <w:trHeight w:val="270"/>
        </w:trPr>
        <w:tc>
          <w:tcPr>
            <w:tcW w:w="3722" w:type="dxa"/>
            <w:vMerge w:val="restart"/>
          </w:tcPr>
          <w:p w:rsidR="005F3C38" w:rsidRPr="006F0834" w:rsidRDefault="005F3C38" w:rsidP="00BE1CC4">
            <w:pPr>
              <w:pStyle w:val="a3"/>
              <w:jc w:val="both"/>
            </w:pPr>
            <w:r w:rsidRPr="006F0834">
              <w:t>Показатели прямого результата</w:t>
            </w:r>
          </w:p>
        </w:tc>
        <w:tc>
          <w:tcPr>
            <w:tcW w:w="1300" w:type="dxa"/>
            <w:vMerge w:val="restart"/>
          </w:tcPr>
          <w:p w:rsidR="005F3C38" w:rsidRPr="006F0834" w:rsidRDefault="005F3C38" w:rsidP="00BE1CC4">
            <w:pPr>
              <w:pStyle w:val="a3"/>
              <w:jc w:val="both"/>
            </w:pPr>
            <w:r w:rsidRPr="006F0834">
              <w:t>Единица измерения</w:t>
            </w:r>
          </w:p>
        </w:tc>
        <w:tc>
          <w:tcPr>
            <w:tcW w:w="1300" w:type="dxa"/>
            <w:vMerge w:val="restart"/>
          </w:tcPr>
          <w:p w:rsidR="005F3C38" w:rsidRPr="006F0834" w:rsidRDefault="005F3C38" w:rsidP="00BE1C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3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5F3C38" w:rsidRPr="006F0834" w:rsidRDefault="007310BF" w:rsidP="00644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446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3C38" w:rsidRPr="006F083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734" w:type="dxa"/>
            <w:vMerge w:val="restart"/>
          </w:tcPr>
          <w:p w:rsidR="005F3C38" w:rsidRPr="006F0834" w:rsidRDefault="005F3C38" w:rsidP="00BE1CC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34">
              <w:rPr>
                <w:rFonts w:ascii="Times New Roman" w:hAnsi="Times New Roman" w:cs="Times New Roman"/>
                <w:sz w:val="24"/>
                <w:szCs w:val="24"/>
              </w:rPr>
              <w:t>План текущего года</w:t>
            </w:r>
          </w:p>
          <w:p w:rsidR="005F3C38" w:rsidRPr="006F0834" w:rsidRDefault="005F3C38" w:rsidP="0064465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3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46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2" w:type="dxa"/>
            <w:gridSpan w:val="3"/>
          </w:tcPr>
          <w:p w:rsidR="005F3C38" w:rsidRPr="006F0834" w:rsidRDefault="005F3C38" w:rsidP="00BE1CC4">
            <w:pPr>
              <w:pStyle w:val="a3"/>
              <w:jc w:val="both"/>
            </w:pPr>
            <w:r w:rsidRPr="006F0834">
              <w:t>Плановый период</w:t>
            </w:r>
          </w:p>
        </w:tc>
      </w:tr>
      <w:tr w:rsidR="005F3C38" w:rsidRPr="006F0834" w:rsidTr="008C5EB1">
        <w:trPr>
          <w:trHeight w:val="144"/>
        </w:trPr>
        <w:tc>
          <w:tcPr>
            <w:tcW w:w="3722" w:type="dxa"/>
            <w:vMerge/>
          </w:tcPr>
          <w:p w:rsidR="005F3C38" w:rsidRPr="006F0834" w:rsidRDefault="005F3C38" w:rsidP="00BE1CC4">
            <w:pPr>
              <w:pStyle w:val="a3"/>
              <w:jc w:val="both"/>
            </w:pPr>
          </w:p>
        </w:tc>
        <w:tc>
          <w:tcPr>
            <w:tcW w:w="1300" w:type="dxa"/>
            <w:vMerge/>
          </w:tcPr>
          <w:p w:rsidR="005F3C38" w:rsidRPr="006F0834" w:rsidRDefault="005F3C38" w:rsidP="00BE1CC4">
            <w:pPr>
              <w:pStyle w:val="a3"/>
              <w:jc w:val="both"/>
            </w:pPr>
          </w:p>
        </w:tc>
        <w:tc>
          <w:tcPr>
            <w:tcW w:w="1300" w:type="dxa"/>
            <w:vMerge/>
          </w:tcPr>
          <w:p w:rsidR="005F3C38" w:rsidRPr="006F0834" w:rsidRDefault="005F3C38" w:rsidP="00BE1CC4">
            <w:pPr>
              <w:pStyle w:val="a3"/>
              <w:jc w:val="both"/>
            </w:pPr>
          </w:p>
        </w:tc>
        <w:tc>
          <w:tcPr>
            <w:tcW w:w="1734" w:type="dxa"/>
            <w:vMerge/>
          </w:tcPr>
          <w:p w:rsidR="005F3C38" w:rsidRPr="006F0834" w:rsidRDefault="005F3C38" w:rsidP="00BE1CC4">
            <w:pPr>
              <w:pStyle w:val="a3"/>
              <w:jc w:val="both"/>
            </w:pPr>
          </w:p>
        </w:tc>
        <w:tc>
          <w:tcPr>
            <w:tcW w:w="722" w:type="dxa"/>
          </w:tcPr>
          <w:p w:rsidR="005F3C38" w:rsidRPr="006F0834" w:rsidRDefault="005F3C38" w:rsidP="007310BF">
            <w:pPr>
              <w:pStyle w:val="a3"/>
              <w:jc w:val="both"/>
            </w:pPr>
            <w:r w:rsidRPr="006F0834">
              <w:t>201</w:t>
            </w:r>
            <w:r w:rsidR="00644652">
              <w:t>8</w:t>
            </w:r>
          </w:p>
        </w:tc>
        <w:tc>
          <w:tcPr>
            <w:tcW w:w="867" w:type="dxa"/>
          </w:tcPr>
          <w:p w:rsidR="005F3C38" w:rsidRPr="006F0834" w:rsidRDefault="005F3C38" w:rsidP="007310BF">
            <w:pPr>
              <w:pStyle w:val="a3"/>
              <w:jc w:val="both"/>
            </w:pPr>
            <w:r w:rsidRPr="006F0834">
              <w:t>201</w:t>
            </w:r>
            <w:r w:rsidR="00644652">
              <w:t>9</w:t>
            </w:r>
          </w:p>
        </w:tc>
        <w:tc>
          <w:tcPr>
            <w:tcW w:w="723" w:type="dxa"/>
          </w:tcPr>
          <w:p w:rsidR="005F3C38" w:rsidRPr="006F0834" w:rsidRDefault="005F3C38" w:rsidP="007310BF">
            <w:pPr>
              <w:pStyle w:val="a3"/>
              <w:jc w:val="both"/>
            </w:pPr>
            <w:r w:rsidRPr="006F0834">
              <w:t>20</w:t>
            </w:r>
            <w:r w:rsidR="00644652">
              <w:t>20</w:t>
            </w:r>
          </w:p>
        </w:tc>
      </w:tr>
      <w:tr w:rsidR="005F3C38" w:rsidRPr="006F0834" w:rsidTr="008C5EB1">
        <w:trPr>
          <w:trHeight w:val="3315"/>
        </w:trPr>
        <w:tc>
          <w:tcPr>
            <w:tcW w:w="3722" w:type="dxa"/>
          </w:tcPr>
          <w:p w:rsidR="005F3C38" w:rsidRPr="006F0834" w:rsidRDefault="005F3C38" w:rsidP="00BE1CC4">
            <w:pPr>
              <w:pStyle w:val="a3"/>
              <w:jc w:val="both"/>
            </w:pPr>
            <w:r w:rsidRPr="00361A5B">
              <w:rPr>
                <w:i/>
              </w:rPr>
              <w:t xml:space="preserve">Содержание  аппарата отдела в  пределах утвержденного  лимита штатной численности в  количестве 4-х  штатных  единиц; </w:t>
            </w:r>
            <w:r w:rsidRPr="006F0834">
              <w:rPr>
                <w:bCs/>
                <w:i/>
              </w:rPr>
              <w:t>количество государственных служащих  отдела обеспечивающих реализацию государственной политики в области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300" w:type="dxa"/>
          </w:tcPr>
          <w:p w:rsidR="005F3C38" w:rsidRPr="006F0834" w:rsidRDefault="005F3C38" w:rsidP="00BE1CC4">
            <w:pPr>
              <w:pStyle w:val="a3"/>
              <w:jc w:val="both"/>
            </w:pPr>
          </w:p>
          <w:p w:rsidR="005F3C38" w:rsidRDefault="005F3C38" w:rsidP="00BE1CC4">
            <w:pPr>
              <w:pStyle w:val="a3"/>
              <w:jc w:val="both"/>
              <w:rPr>
                <w:bCs/>
              </w:rPr>
            </w:pPr>
          </w:p>
          <w:p w:rsidR="005F3C38" w:rsidRDefault="005F3C38" w:rsidP="00BE1CC4">
            <w:pPr>
              <w:pStyle w:val="a3"/>
              <w:jc w:val="both"/>
              <w:rPr>
                <w:bCs/>
              </w:rPr>
            </w:pPr>
          </w:p>
          <w:p w:rsidR="005F3C38" w:rsidRDefault="005F3C38" w:rsidP="00BE1CC4">
            <w:pPr>
              <w:pStyle w:val="a3"/>
              <w:jc w:val="both"/>
              <w:rPr>
                <w:bCs/>
              </w:rPr>
            </w:pPr>
          </w:p>
          <w:p w:rsidR="005F3C38" w:rsidRDefault="005F3C38" w:rsidP="00BE1CC4">
            <w:pPr>
              <w:pStyle w:val="a3"/>
              <w:jc w:val="both"/>
              <w:rPr>
                <w:bCs/>
              </w:rPr>
            </w:pPr>
          </w:p>
          <w:p w:rsidR="005F3C38" w:rsidRPr="006F0834" w:rsidRDefault="005F3C38" w:rsidP="00BE1CC4">
            <w:pPr>
              <w:pStyle w:val="a3"/>
              <w:jc w:val="both"/>
            </w:pPr>
            <w:r w:rsidRPr="006F0834">
              <w:rPr>
                <w:bCs/>
              </w:rPr>
              <w:t>единиц</w:t>
            </w:r>
          </w:p>
        </w:tc>
        <w:tc>
          <w:tcPr>
            <w:tcW w:w="1300" w:type="dxa"/>
          </w:tcPr>
          <w:p w:rsidR="005F3C38" w:rsidRPr="006F0834" w:rsidRDefault="005F3C38" w:rsidP="00BE1CC4">
            <w:pPr>
              <w:pStyle w:val="a3"/>
              <w:jc w:val="both"/>
            </w:pPr>
          </w:p>
          <w:p w:rsidR="005F3C38" w:rsidRDefault="005F3C38" w:rsidP="00BE1CC4">
            <w:pPr>
              <w:pStyle w:val="a3"/>
              <w:jc w:val="both"/>
            </w:pPr>
          </w:p>
          <w:p w:rsidR="005F3C38" w:rsidRDefault="005F3C38" w:rsidP="00BE1CC4">
            <w:pPr>
              <w:pStyle w:val="a3"/>
              <w:jc w:val="both"/>
            </w:pPr>
          </w:p>
          <w:p w:rsidR="005F3C38" w:rsidRDefault="005F3C38" w:rsidP="00BE1CC4">
            <w:pPr>
              <w:pStyle w:val="a3"/>
              <w:jc w:val="both"/>
            </w:pPr>
          </w:p>
          <w:p w:rsidR="005F3C38" w:rsidRDefault="005F3C38" w:rsidP="00BE1CC4">
            <w:pPr>
              <w:pStyle w:val="a3"/>
              <w:jc w:val="both"/>
            </w:pPr>
          </w:p>
          <w:p w:rsidR="005F3C38" w:rsidRPr="006F0834" w:rsidRDefault="005F3C38" w:rsidP="00BE1CC4">
            <w:pPr>
              <w:pStyle w:val="a3"/>
              <w:jc w:val="both"/>
            </w:pPr>
            <w:r w:rsidRPr="006F0834">
              <w:t>4</w:t>
            </w:r>
          </w:p>
        </w:tc>
        <w:tc>
          <w:tcPr>
            <w:tcW w:w="1734" w:type="dxa"/>
          </w:tcPr>
          <w:p w:rsidR="005F3C38" w:rsidRPr="006F0834" w:rsidRDefault="005F3C38" w:rsidP="00BE1CC4">
            <w:pPr>
              <w:pStyle w:val="a3"/>
              <w:jc w:val="both"/>
            </w:pPr>
          </w:p>
          <w:p w:rsidR="005F3C38" w:rsidRDefault="005F3C38" w:rsidP="00BE1CC4">
            <w:pPr>
              <w:pStyle w:val="a3"/>
              <w:jc w:val="both"/>
            </w:pPr>
          </w:p>
          <w:p w:rsidR="005F3C38" w:rsidRDefault="005F3C38" w:rsidP="00BE1CC4">
            <w:pPr>
              <w:pStyle w:val="a3"/>
              <w:jc w:val="both"/>
            </w:pPr>
          </w:p>
          <w:p w:rsidR="005F3C38" w:rsidRDefault="005F3C38" w:rsidP="00BE1CC4">
            <w:pPr>
              <w:pStyle w:val="a3"/>
              <w:jc w:val="both"/>
            </w:pPr>
          </w:p>
          <w:p w:rsidR="005F3C38" w:rsidRDefault="005F3C38" w:rsidP="00BE1CC4">
            <w:pPr>
              <w:pStyle w:val="a3"/>
              <w:jc w:val="both"/>
            </w:pPr>
          </w:p>
          <w:p w:rsidR="005F3C38" w:rsidRPr="006F0834" w:rsidRDefault="005F3C38" w:rsidP="00BE1CC4">
            <w:pPr>
              <w:pStyle w:val="a3"/>
              <w:jc w:val="both"/>
            </w:pPr>
            <w:r w:rsidRPr="006F0834">
              <w:t>4</w:t>
            </w:r>
          </w:p>
        </w:tc>
        <w:tc>
          <w:tcPr>
            <w:tcW w:w="722" w:type="dxa"/>
          </w:tcPr>
          <w:p w:rsidR="005F3C38" w:rsidRPr="006F0834" w:rsidRDefault="005F3C38" w:rsidP="00BE1CC4">
            <w:pPr>
              <w:pStyle w:val="a3"/>
              <w:jc w:val="both"/>
            </w:pPr>
          </w:p>
          <w:p w:rsidR="005F3C38" w:rsidRDefault="005F3C38" w:rsidP="00BE1CC4">
            <w:pPr>
              <w:pStyle w:val="a3"/>
              <w:jc w:val="both"/>
            </w:pPr>
          </w:p>
          <w:p w:rsidR="005F3C38" w:rsidRDefault="005F3C38" w:rsidP="00BE1CC4">
            <w:pPr>
              <w:pStyle w:val="a3"/>
              <w:jc w:val="both"/>
            </w:pPr>
          </w:p>
          <w:p w:rsidR="005F3C38" w:rsidRDefault="005F3C38" w:rsidP="00BE1CC4">
            <w:pPr>
              <w:pStyle w:val="a3"/>
              <w:jc w:val="both"/>
            </w:pPr>
          </w:p>
          <w:p w:rsidR="005F3C38" w:rsidRDefault="005F3C38" w:rsidP="00BE1CC4">
            <w:pPr>
              <w:pStyle w:val="a3"/>
              <w:jc w:val="both"/>
            </w:pPr>
          </w:p>
          <w:p w:rsidR="005F3C38" w:rsidRPr="006F0834" w:rsidRDefault="005F3C38" w:rsidP="00BE1CC4">
            <w:pPr>
              <w:pStyle w:val="a3"/>
              <w:jc w:val="both"/>
            </w:pPr>
            <w:r w:rsidRPr="006F0834">
              <w:t>4</w:t>
            </w:r>
          </w:p>
        </w:tc>
        <w:tc>
          <w:tcPr>
            <w:tcW w:w="867" w:type="dxa"/>
          </w:tcPr>
          <w:p w:rsidR="005F3C38" w:rsidRPr="006F0834" w:rsidRDefault="005F3C38" w:rsidP="00BE1CC4">
            <w:pPr>
              <w:pStyle w:val="a3"/>
              <w:jc w:val="both"/>
            </w:pPr>
          </w:p>
          <w:p w:rsidR="005F3C38" w:rsidRDefault="005F3C38" w:rsidP="00BE1CC4">
            <w:pPr>
              <w:pStyle w:val="a3"/>
              <w:jc w:val="both"/>
            </w:pPr>
          </w:p>
          <w:p w:rsidR="005F3C38" w:rsidRDefault="005F3C38" w:rsidP="00BE1CC4">
            <w:pPr>
              <w:pStyle w:val="a3"/>
              <w:jc w:val="both"/>
            </w:pPr>
          </w:p>
          <w:p w:rsidR="005F3C38" w:rsidRDefault="005F3C38" w:rsidP="00BE1CC4">
            <w:pPr>
              <w:pStyle w:val="a3"/>
              <w:jc w:val="both"/>
            </w:pPr>
          </w:p>
          <w:p w:rsidR="005F3C38" w:rsidRDefault="005F3C38" w:rsidP="00BE1CC4">
            <w:pPr>
              <w:pStyle w:val="a3"/>
              <w:jc w:val="both"/>
            </w:pPr>
          </w:p>
          <w:p w:rsidR="005F3C38" w:rsidRPr="006F0834" w:rsidRDefault="005F3C38" w:rsidP="00BE1CC4">
            <w:pPr>
              <w:pStyle w:val="a3"/>
              <w:jc w:val="both"/>
            </w:pPr>
            <w:r w:rsidRPr="006F0834">
              <w:t>4</w:t>
            </w:r>
          </w:p>
        </w:tc>
        <w:tc>
          <w:tcPr>
            <w:tcW w:w="723" w:type="dxa"/>
          </w:tcPr>
          <w:p w:rsidR="005F3C38" w:rsidRPr="006F0834" w:rsidRDefault="005F3C38" w:rsidP="00BE1CC4">
            <w:pPr>
              <w:pStyle w:val="a3"/>
              <w:jc w:val="both"/>
            </w:pPr>
          </w:p>
          <w:p w:rsidR="005F3C38" w:rsidRDefault="005F3C38" w:rsidP="00BE1CC4">
            <w:pPr>
              <w:pStyle w:val="a3"/>
              <w:jc w:val="both"/>
            </w:pPr>
          </w:p>
          <w:p w:rsidR="005F3C38" w:rsidRDefault="005F3C38" w:rsidP="00BE1CC4">
            <w:pPr>
              <w:pStyle w:val="a3"/>
              <w:jc w:val="both"/>
            </w:pPr>
          </w:p>
          <w:p w:rsidR="005F3C38" w:rsidRDefault="005F3C38" w:rsidP="00BE1CC4">
            <w:pPr>
              <w:pStyle w:val="a3"/>
              <w:jc w:val="both"/>
            </w:pPr>
          </w:p>
          <w:p w:rsidR="005F3C38" w:rsidRDefault="005F3C38" w:rsidP="00BE1CC4">
            <w:pPr>
              <w:pStyle w:val="a3"/>
              <w:jc w:val="both"/>
            </w:pPr>
          </w:p>
          <w:p w:rsidR="005F3C38" w:rsidRPr="006F0834" w:rsidRDefault="005F3C38" w:rsidP="00BE1CC4">
            <w:pPr>
              <w:pStyle w:val="a3"/>
              <w:jc w:val="both"/>
            </w:pPr>
            <w:r>
              <w:t>4</w:t>
            </w:r>
          </w:p>
        </w:tc>
      </w:tr>
      <w:tr w:rsidR="00A459C8" w:rsidRPr="006F0834" w:rsidTr="008C5EB1">
        <w:trPr>
          <w:trHeight w:val="825"/>
        </w:trPr>
        <w:tc>
          <w:tcPr>
            <w:tcW w:w="3722" w:type="dxa"/>
          </w:tcPr>
          <w:p w:rsidR="00A459C8" w:rsidRPr="00361A5B" w:rsidRDefault="00A459C8" w:rsidP="00BE1CC4">
            <w:pPr>
              <w:pStyle w:val="a3"/>
              <w:jc w:val="both"/>
              <w:rPr>
                <w:i/>
              </w:rPr>
            </w:pPr>
            <w:r>
              <w:rPr>
                <w:i/>
              </w:rPr>
              <w:t>Повышение квалификации и переподготовка государственных служащих</w:t>
            </w:r>
          </w:p>
        </w:tc>
        <w:tc>
          <w:tcPr>
            <w:tcW w:w="1300" w:type="dxa"/>
          </w:tcPr>
          <w:p w:rsidR="00A459C8" w:rsidRPr="006F0834" w:rsidRDefault="00A459C8" w:rsidP="00BE1CC4">
            <w:pPr>
              <w:pStyle w:val="a3"/>
              <w:jc w:val="both"/>
            </w:pPr>
            <w:r>
              <w:t>единиц</w:t>
            </w:r>
          </w:p>
        </w:tc>
        <w:tc>
          <w:tcPr>
            <w:tcW w:w="1300" w:type="dxa"/>
          </w:tcPr>
          <w:p w:rsidR="00A459C8" w:rsidRPr="006F0834" w:rsidRDefault="00A459C8" w:rsidP="00BE1CC4">
            <w:pPr>
              <w:pStyle w:val="a3"/>
              <w:jc w:val="both"/>
            </w:pPr>
          </w:p>
        </w:tc>
        <w:tc>
          <w:tcPr>
            <w:tcW w:w="1734" w:type="dxa"/>
          </w:tcPr>
          <w:p w:rsidR="00A459C8" w:rsidRPr="006F0834" w:rsidRDefault="00A459C8" w:rsidP="00BE1CC4">
            <w:pPr>
              <w:pStyle w:val="a3"/>
              <w:jc w:val="both"/>
            </w:pPr>
          </w:p>
        </w:tc>
        <w:tc>
          <w:tcPr>
            <w:tcW w:w="722" w:type="dxa"/>
          </w:tcPr>
          <w:p w:rsidR="00A459C8" w:rsidRPr="006F0834" w:rsidRDefault="00644652" w:rsidP="00BE1CC4">
            <w:pPr>
              <w:pStyle w:val="a3"/>
              <w:jc w:val="both"/>
            </w:pPr>
            <w:r>
              <w:t>2</w:t>
            </w:r>
          </w:p>
        </w:tc>
        <w:tc>
          <w:tcPr>
            <w:tcW w:w="867" w:type="dxa"/>
          </w:tcPr>
          <w:p w:rsidR="00A459C8" w:rsidRPr="006F0834" w:rsidRDefault="00A459C8" w:rsidP="00BE1CC4">
            <w:pPr>
              <w:pStyle w:val="a3"/>
              <w:jc w:val="both"/>
            </w:pPr>
            <w:r>
              <w:t>2</w:t>
            </w:r>
          </w:p>
        </w:tc>
        <w:tc>
          <w:tcPr>
            <w:tcW w:w="723" w:type="dxa"/>
          </w:tcPr>
          <w:p w:rsidR="00A459C8" w:rsidRPr="006F0834" w:rsidRDefault="00A459C8" w:rsidP="00BE1CC4">
            <w:pPr>
              <w:pStyle w:val="a3"/>
              <w:jc w:val="both"/>
            </w:pPr>
            <w:r>
              <w:t>1</w:t>
            </w:r>
          </w:p>
        </w:tc>
      </w:tr>
    </w:tbl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9"/>
        <w:gridCol w:w="70"/>
        <w:gridCol w:w="73"/>
        <w:gridCol w:w="73"/>
        <w:gridCol w:w="73"/>
        <w:gridCol w:w="73"/>
        <w:gridCol w:w="89"/>
      </w:tblGrid>
      <w:tr w:rsidR="005F3C38" w:rsidRPr="006F0834" w:rsidTr="008D162A">
        <w:trPr>
          <w:tblCellSpacing w:w="15" w:type="dxa"/>
        </w:trPr>
        <w:tc>
          <w:tcPr>
            <w:tcW w:w="10004" w:type="dxa"/>
            <w:vAlign w:val="center"/>
            <w:hideMark/>
          </w:tcPr>
          <w:p w:rsidR="005F3C38" w:rsidRPr="006F0834" w:rsidRDefault="005F3C38" w:rsidP="008D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center"/>
            <w:hideMark/>
          </w:tcPr>
          <w:p w:rsidR="005F3C38" w:rsidRPr="006F0834" w:rsidRDefault="005F3C38" w:rsidP="00EC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vAlign w:val="center"/>
            <w:hideMark/>
          </w:tcPr>
          <w:p w:rsidR="005F3C38" w:rsidRPr="006F0834" w:rsidRDefault="005F3C38" w:rsidP="00EC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vAlign w:val="center"/>
            <w:hideMark/>
          </w:tcPr>
          <w:p w:rsidR="005F3C38" w:rsidRPr="006F0834" w:rsidRDefault="005F3C38" w:rsidP="00EC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vAlign w:val="center"/>
            <w:hideMark/>
          </w:tcPr>
          <w:p w:rsidR="005F3C38" w:rsidRPr="006F0834" w:rsidRDefault="005F3C38" w:rsidP="00EC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vAlign w:val="center"/>
            <w:hideMark/>
          </w:tcPr>
          <w:p w:rsidR="005F3C38" w:rsidRPr="006F0834" w:rsidRDefault="005F3C38" w:rsidP="00EC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dxa"/>
            <w:vAlign w:val="center"/>
            <w:hideMark/>
          </w:tcPr>
          <w:p w:rsidR="005F3C38" w:rsidRPr="006F0834" w:rsidRDefault="005F3C38" w:rsidP="00EC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D7A" w:rsidRPr="006F0834" w:rsidRDefault="008C6D7A" w:rsidP="008C5EB1">
      <w:pPr>
        <w:pStyle w:val="a3"/>
        <w:jc w:val="both"/>
      </w:pPr>
    </w:p>
    <w:sectPr w:rsidR="008C6D7A" w:rsidRPr="006F0834" w:rsidSect="006D7A73">
      <w:pgSz w:w="11906" w:h="16838"/>
      <w:pgMar w:top="113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894"/>
    <w:multiLevelType w:val="multilevel"/>
    <w:tmpl w:val="A5D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A068B"/>
    <w:multiLevelType w:val="hybridMultilevel"/>
    <w:tmpl w:val="4A70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9C3"/>
    <w:rsid w:val="000211F6"/>
    <w:rsid w:val="0008795A"/>
    <w:rsid w:val="000A40F2"/>
    <w:rsid w:val="00151557"/>
    <w:rsid w:val="0016433E"/>
    <w:rsid w:val="001749AA"/>
    <w:rsid w:val="00202535"/>
    <w:rsid w:val="002058E5"/>
    <w:rsid w:val="002150BA"/>
    <w:rsid w:val="00232189"/>
    <w:rsid w:val="00251A72"/>
    <w:rsid w:val="0025353C"/>
    <w:rsid w:val="002749C3"/>
    <w:rsid w:val="00283E66"/>
    <w:rsid w:val="002D095D"/>
    <w:rsid w:val="002D1BF0"/>
    <w:rsid w:val="002D2193"/>
    <w:rsid w:val="00306905"/>
    <w:rsid w:val="00314AAD"/>
    <w:rsid w:val="0033192A"/>
    <w:rsid w:val="00361A5B"/>
    <w:rsid w:val="003B4036"/>
    <w:rsid w:val="004245C8"/>
    <w:rsid w:val="00451AD1"/>
    <w:rsid w:val="00473445"/>
    <w:rsid w:val="00481AD7"/>
    <w:rsid w:val="004863B8"/>
    <w:rsid w:val="004868A1"/>
    <w:rsid w:val="004D6AAC"/>
    <w:rsid w:val="004F5289"/>
    <w:rsid w:val="005526EC"/>
    <w:rsid w:val="0057184C"/>
    <w:rsid w:val="00582CC8"/>
    <w:rsid w:val="005A4476"/>
    <w:rsid w:val="005D0160"/>
    <w:rsid w:val="005F3C38"/>
    <w:rsid w:val="00644652"/>
    <w:rsid w:val="00666A70"/>
    <w:rsid w:val="006D7A73"/>
    <w:rsid w:val="006F0834"/>
    <w:rsid w:val="0070323E"/>
    <w:rsid w:val="00706887"/>
    <w:rsid w:val="007246F8"/>
    <w:rsid w:val="007306F3"/>
    <w:rsid w:val="007310BF"/>
    <w:rsid w:val="0075396E"/>
    <w:rsid w:val="00770DAD"/>
    <w:rsid w:val="00774E95"/>
    <w:rsid w:val="007F7077"/>
    <w:rsid w:val="008748C9"/>
    <w:rsid w:val="008B73ED"/>
    <w:rsid w:val="008C5EB1"/>
    <w:rsid w:val="008C6D7A"/>
    <w:rsid w:val="008D162A"/>
    <w:rsid w:val="008F3F0E"/>
    <w:rsid w:val="0090513C"/>
    <w:rsid w:val="00925F25"/>
    <w:rsid w:val="009456E0"/>
    <w:rsid w:val="00946648"/>
    <w:rsid w:val="009470BD"/>
    <w:rsid w:val="0098330A"/>
    <w:rsid w:val="009C143A"/>
    <w:rsid w:val="009C572B"/>
    <w:rsid w:val="009F55CF"/>
    <w:rsid w:val="00A1199D"/>
    <w:rsid w:val="00A27F8C"/>
    <w:rsid w:val="00A459C8"/>
    <w:rsid w:val="00A62637"/>
    <w:rsid w:val="00A77565"/>
    <w:rsid w:val="00AB60D5"/>
    <w:rsid w:val="00AB67E6"/>
    <w:rsid w:val="00AD660E"/>
    <w:rsid w:val="00AE1ACA"/>
    <w:rsid w:val="00B011E6"/>
    <w:rsid w:val="00B5018F"/>
    <w:rsid w:val="00B67F72"/>
    <w:rsid w:val="00B976EA"/>
    <w:rsid w:val="00BF54B4"/>
    <w:rsid w:val="00C06A7E"/>
    <w:rsid w:val="00C13029"/>
    <w:rsid w:val="00C304C8"/>
    <w:rsid w:val="00D16909"/>
    <w:rsid w:val="00D70CCE"/>
    <w:rsid w:val="00DA7722"/>
    <w:rsid w:val="00E00FD2"/>
    <w:rsid w:val="00E0511B"/>
    <w:rsid w:val="00E20E2A"/>
    <w:rsid w:val="00E37311"/>
    <w:rsid w:val="00E60463"/>
    <w:rsid w:val="00EA787C"/>
    <w:rsid w:val="00EC7075"/>
    <w:rsid w:val="00F21606"/>
    <w:rsid w:val="00F476AD"/>
    <w:rsid w:val="00F94C59"/>
    <w:rsid w:val="00FB3776"/>
    <w:rsid w:val="00FE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89"/>
  </w:style>
  <w:style w:type="paragraph" w:styleId="1">
    <w:name w:val="heading 1"/>
    <w:basedOn w:val="a"/>
    <w:link w:val="10"/>
    <w:uiPriority w:val="9"/>
    <w:qFormat/>
    <w:rsid w:val="00251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1A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a"/>
    <w:rsid w:val="00274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49C3"/>
    <w:rPr>
      <w:color w:val="0000FF"/>
      <w:u w:val="single"/>
    </w:rPr>
  </w:style>
  <w:style w:type="table" w:styleId="a5">
    <w:name w:val="Table Grid"/>
    <w:basedOn w:val="a1"/>
    <w:uiPriority w:val="59"/>
    <w:rsid w:val="00AB6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70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1A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51A7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1">
    <w:name w:val="note1"/>
    <w:basedOn w:val="a"/>
    <w:rsid w:val="0025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7</cp:lastModifiedBy>
  <cp:revision>62</cp:revision>
  <cp:lastPrinted>2018-01-18T03:26:00Z</cp:lastPrinted>
  <dcterms:created xsi:type="dcterms:W3CDTF">2016-02-04T04:32:00Z</dcterms:created>
  <dcterms:modified xsi:type="dcterms:W3CDTF">2018-01-18T03:26:00Z</dcterms:modified>
</cp:coreProperties>
</file>